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3C" w:rsidRPr="001B753C" w:rsidRDefault="001B753C">
      <w:pPr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                 </w:t>
      </w:r>
      <w:r w:rsidRPr="001B753C">
        <w:rPr>
          <w:b/>
          <w:sz w:val="48"/>
          <w:szCs w:val="48"/>
          <w:lang w:val="ru-RU"/>
        </w:rPr>
        <w:t>ВИЧ. Социальная реклама</w:t>
      </w:r>
    </w:p>
    <w:p w:rsidR="0054440B" w:rsidRDefault="006403A4">
      <w:pPr>
        <w:rPr>
          <w:sz w:val="48"/>
          <w:szCs w:val="48"/>
          <w:lang w:val="ru-RU"/>
        </w:rPr>
      </w:pPr>
      <w:r w:rsidRPr="00F5003E">
        <w:rPr>
          <w:b/>
          <w:sz w:val="48"/>
          <w:szCs w:val="48"/>
          <w:u w:val="single"/>
          <w:lang w:val="ru-RU"/>
        </w:rPr>
        <w:t>Кадр 1</w:t>
      </w:r>
      <w:r w:rsidR="00F5003E" w:rsidRPr="001B753C">
        <w:rPr>
          <w:b/>
          <w:sz w:val="48"/>
          <w:szCs w:val="48"/>
          <w:u w:val="single"/>
          <w:lang w:val="ru-RU"/>
        </w:rPr>
        <w:t>:</w:t>
      </w:r>
      <w:r>
        <w:rPr>
          <w:sz w:val="48"/>
          <w:szCs w:val="48"/>
          <w:lang w:val="ru-RU"/>
        </w:rPr>
        <w:t xml:space="preserve">  </w:t>
      </w:r>
      <w:r w:rsidRPr="00760FFA">
        <w:rPr>
          <w:color w:val="002060"/>
          <w:sz w:val="48"/>
          <w:szCs w:val="48"/>
          <w:lang w:val="ru-RU"/>
        </w:rPr>
        <w:t>Яркий солнечный день. Городская вымощенная брусчаткой площадь или парк. От шагов главного персонажа с шумом разлетается стая голубей. Камера показывает все окружающее пространство так, что зрителю кажется, что он видит это глазами героини ролика, хотя саму девушку в кадре не видно.</w:t>
      </w:r>
    </w:p>
    <w:p w:rsidR="006403A4" w:rsidRPr="001B753C" w:rsidRDefault="006403A4">
      <w:pPr>
        <w:rPr>
          <w:b/>
          <w:sz w:val="48"/>
          <w:szCs w:val="48"/>
          <w:u w:val="single"/>
          <w:lang w:val="ru-RU"/>
        </w:rPr>
      </w:pPr>
      <w:r w:rsidRPr="00F5003E">
        <w:rPr>
          <w:b/>
          <w:sz w:val="48"/>
          <w:szCs w:val="48"/>
          <w:u w:val="single"/>
          <w:lang w:val="ru-RU"/>
        </w:rPr>
        <w:t>Текст за кадром</w:t>
      </w:r>
      <w:r w:rsidR="00F5003E" w:rsidRPr="001B753C">
        <w:rPr>
          <w:b/>
          <w:sz w:val="48"/>
          <w:szCs w:val="48"/>
          <w:u w:val="single"/>
          <w:lang w:val="ru-RU"/>
        </w:rPr>
        <w:t>:</w:t>
      </w:r>
    </w:p>
    <w:p w:rsidR="006403A4" w:rsidRPr="006403A4" w:rsidRDefault="006403A4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- Привет!.. Меня зовут Алена. Мне 19 и это мой город. Вот это здание спроектировал мой прадедушка! </w:t>
      </w:r>
      <w:r w:rsidRPr="00760FFA">
        <w:rPr>
          <w:color w:val="002060"/>
          <w:sz w:val="48"/>
          <w:szCs w:val="48"/>
          <w:lang w:val="ru-RU"/>
        </w:rPr>
        <w:t xml:space="preserve">(Камера быстро разворачивается в сторону какой-нибудь исторической посторйки). </w:t>
      </w:r>
      <w:r>
        <w:rPr>
          <w:sz w:val="48"/>
          <w:szCs w:val="48"/>
          <w:lang w:val="ru-RU"/>
        </w:rPr>
        <w:t>Я очень им горжусь и поэтому поступила на архитектурный.</w:t>
      </w:r>
      <w:r w:rsidR="00E643EE">
        <w:rPr>
          <w:sz w:val="48"/>
          <w:szCs w:val="48"/>
          <w:lang w:val="ru-RU"/>
        </w:rPr>
        <w:t>..</w:t>
      </w:r>
      <w:r>
        <w:rPr>
          <w:sz w:val="48"/>
          <w:szCs w:val="48"/>
          <w:lang w:val="ru-RU"/>
        </w:rPr>
        <w:t xml:space="preserve"> </w:t>
      </w:r>
      <w:r w:rsidR="00E643EE">
        <w:rPr>
          <w:sz w:val="48"/>
          <w:szCs w:val="48"/>
          <w:lang w:val="ru-RU"/>
        </w:rPr>
        <w:t>А вот здесь</w:t>
      </w:r>
      <w:r w:rsidR="00F5003E">
        <w:rPr>
          <w:sz w:val="48"/>
          <w:szCs w:val="48"/>
          <w:lang w:val="ru-RU"/>
        </w:rPr>
        <w:t>...</w:t>
      </w:r>
      <w:r w:rsidR="00E643EE">
        <w:rPr>
          <w:sz w:val="48"/>
          <w:szCs w:val="48"/>
          <w:lang w:val="ru-RU"/>
        </w:rPr>
        <w:t xml:space="preserve"> </w:t>
      </w:r>
      <w:r w:rsidR="00E643EE" w:rsidRPr="00760FFA">
        <w:rPr>
          <w:color w:val="002060"/>
          <w:sz w:val="48"/>
          <w:szCs w:val="48"/>
          <w:lang w:val="ru-RU"/>
        </w:rPr>
        <w:t>(</w:t>
      </w:r>
      <w:r w:rsidR="00760FFA">
        <w:rPr>
          <w:color w:val="002060"/>
          <w:sz w:val="48"/>
          <w:szCs w:val="48"/>
          <w:lang w:val="ru-RU"/>
        </w:rPr>
        <w:t>К</w:t>
      </w:r>
      <w:r w:rsidR="00E643EE" w:rsidRPr="00760FFA">
        <w:rPr>
          <w:color w:val="002060"/>
          <w:sz w:val="48"/>
          <w:szCs w:val="48"/>
          <w:lang w:val="ru-RU"/>
        </w:rPr>
        <w:t>амера въезжает в университетскую аудиторию)</w:t>
      </w:r>
      <w:r w:rsidR="00E643EE">
        <w:rPr>
          <w:sz w:val="48"/>
          <w:szCs w:val="48"/>
          <w:lang w:val="ru-RU"/>
        </w:rPr>
        <w:t xml:space="preserve"> Здесь я познакомилась с ним... Была лекция по истории</w:t>
      </w:r>
      <w:r w:rsidR="00F5003E">
        <w:rPr>
          <w:sz w:val="48"/>
          <w:szCs w:val="48"/>
          <w:lang w:val="ru-RU"/>
        </w:rPr>
        <w:t>,</w:t>
      </w:r>
      <w:r w:rsidR="00E643EE">
        <w:rPr>
          <w:sz w:val="48"/>
          <w:szCs w:val="48"/>
          <w:lang w:val="ru-RU"/>
        </w:rPr>
        <w:t xml:space="preserve"> мы сидели рядом</w:t>
      </w:r>
      <w:r w:rsidR="00F5003E">
        <w:rPr>
          <w:sz w:val="48"/>
          <w:szCs w:val="48"/>
          <w:lang w:val="ru-RU"/>
        </w:rPr>
        <w:t xml:space="preserve"> и </w:t>
      </w:r>
      <w:r w:rsidR="00F5003E">
        <w:rPr>
          <w:sz w:val="48"/>
          <w:szCs w:val="48"/>
          <w:lang w:val="ru-RU"/>
        </w:rPr>
        <w:lastRenderedPageBreak/>
        <w:t>он протянул мне шоколадный батончик</w:t>
      </w:r>
      <w:r w:rsidR="00E643EE">
        <w:rPr>
          <w:sz w:val="48"/>
          <w:szCs w:val="48"/>
          <w:lang w:val="ru-RU"/>
        </w:rPr>
        <w:t xml:space="preserve">... А это... </w:t>
      </w:r>
      <w:r w:rsidR="00E643EE" w:rsidRPr="00760FFA">
        <w:rPr>
          <w:color w:val="002060"/>
          <w:sz w:val="48"/>
          <w:szCs w:val="48"/>
          <w:lang w:val="ru-RU"/>
        </w:rPr>
        <w:t xml:space="preserve">(В кадре появляется веселая компания студентов возле университетского корпуса. У одного из них в руках гитара, другой </w:t>
      </w:r>
      <w:r w:rsidR="00F5003E" w:rsidRPr="00760FFA">
        <w:rPr>
          <w:color w:val="002060"/>
          <w:sz w:val="48"/>
          <w:szCs w:val="48"/>
          <w:lang w:val="ru-RU"/>
        </w:rPr>
        <w:t xml:space="preserve">- </w:t>
      </w:r>
      <w:r w:rsidR="00E643EE" w:rsidRPr="00760FFA">
        <w:rPr>
          <w:color w:val="002060"/>
          <w:sz w:val="48"/>
          <w:szCs w:val="48"/>
          <w:lang w:val="ru-RU"/>
        </w:rPr>
        <w:t xml:space="preserve"> запрыгивает на бордюр и под всеобщие апплодисметны демонстрирует на нем какой-нибудь трюк или еще что-нибудь)</w:t>
      </w:r>
      <w:r w:rsidR="00E643EE">
        <w:rPr>
          <w:sz w:val="48"/>
          <w:szCs w:val="48"/>
          <w:lang w:val="ru-RU"/>
        </w:rPr>
        <w:t xml:space="preserve"> – Это мои друзья. Они прикольные, правда?.. Люблю их!.. Сейчас они сядут в университетский автобус и отправятся на эксурсию в Питер. Я бы тоже</w:t>
      </w:r>
      <w:r w:rsidR="00F5003E">
        <w:rPr>
          <w:sz w:val="48"/>
          <w:szCs w:val="48"/>
          <w:lang w:val="ru-RU"/>
        </w:rPr>
        <w:t xml:space="preserve"> очень</w:t>
      </w:r>
      <w:r w:rsidR="00E643EE">
        <w:rPr>
          <w:sz w:val="48"/>
          <w:szCs w:val="48"/>
          <w:lang w:val="ru-RU"/>
        </w:rPr>
        <w:t xml:space="preserve"> хотела  с </w:t>
      </w:r>
      <w:r w:rsidR="00B17CB4">
        <w:rPr>
          <w:sz w:val="48"/>
          <w:szCs w:val="48"/>
          <w:lang w:val="ru-RU"/>
        </w:rPr>
        <w:t>ними поехать, но</w:t>
      </w:r>
      <w:r w:rsidR="00E643EE">
        <w:rPr>
          <w:sz w:val="48"/>
          <w:szCs w:val="48"/>
          <w:lang w:val="ru-RU"/>
        </w:rPr>
        <w:t xml:space="preserve"> не м</w:t>
      </w:r>
      <w:r w:rsidR="00760FFA">
        <w:rPr>
          <w:sz w:val="48"/>
          <w:szCs w:val="48"/>
          <w:lang w:val="ru-RU"/>
        </w:rPr>
        <w:t xml:space="preserve">огу. Потому что, я... умерла. </w:t>
      </w:r>
      <w:r w:rsidR="00760FFA" w:rsidRPr="00760FFA">
        <w:rPr>
          <w:color w:val="002060"/>
          <w:sz w:val="48"/>
          <w:szCs w:val="48"/>
          <w:lang w:val="ru-RU"/>
        </w:rPr>
        <w:t>(В</w:t>
      </w:r>
      <w:r w:rsidR="00E643EE" w:rsidRPr="00760FFA">
        <w:rPr>
          <w:color w:val="002060"/>
          <w:sz w:val="48"/>
          <w:szCs w:val="48"/>
          <w:lang w:val="ru-RU"/>
        </w:rPr>
        <w:t xml:space="preserve"> кадре</w:t>
      </w:r>
      <w:r w:rsidR="00F5003E" w:rsidRPr="00760FFA">
        <w:rPr>
          <w:color w:val="002060"/>
          <w:sz w:val="48"/>
          <w:szCs w:val="48"/>
          <w:lang w:val="ru-RU"/>
        </w:rPr>
        <w:t>, неожиданно,</w:t>
      </w:r>
      <w:r w:rsidR="00E643EE" w:rsidRPr="00760FFA">
        <w:rPr>
          <w:color w:val="002060"/>
          <w:sz w:val="48"/>
          <w:szCs w:val="48"/>
          <w:lang w:val="ru-RU"/>
        </w:rPr>
        <w:t xml:space="preserve"> появляется кладбище и могила молодой девушки, на которой лежит много цветов). </w:t>
      </w:r>
      <w:r w:rsidR="00E643EE">
        <w:rPr>
          <w:sz w:val="48"/>
          <w:szCs w:val="48"/>
          <w:lang w:val="ru-RU"/>
        </w:rPr>
        <w:t>И</w:t>
      </w:r>
      <w:r w:rsidR="00B17CB4">
        <w:rPr>
          <w:sz w:val="48"/>
          <w:szCs w:val="48"/>
          <w:lang w:val="ru-RU"/>
        </w:rPr>
        <w:t xml:space="preserve"> я</w:t>
      </w:r>
      <w:r w:rsidR="00760FFA">
        <w:rPr>
          <w:sz w:val="48"/>
          <w:szCs w:val="48"/>
          <w:lang w:val="ru-RU"/>
        </w:rPr>
        <w:t>,</w:t>
      </w:r>
      <w:r w:rsidR="00B17CB4">
        <w:rPr>
          <w:sz w:val="48"/>
          <w:szCs w:val="48"/>
          <w:lang w:val="ru-RU"/>
        </w:rPr>
        <w:t xml:space="preserve"> теперь</w:t>
      </w:r>
      <w:r w:rsidR="00760FFA">
        <w:rPr>
          <w:sz w:val="48"/>
          <w:szCs w:val="48"/>
          <w:lang w:val="ru-RU"/>
        </w:rPr>
        <w:t>,</w:t>
      </w:r>
      <w:r w:rsidR="00B17CB4">
        <w:rPr>
          <w:sz w:val="48"/>
          <w:szCs w:val="48"/>
          <w:lang w:val="ru-RU"/>
        </w:rPr>
        <w:t xml:space="preserve"> все время буду здесь... В</w:t>
      </w:r>
      <w:r w:rsidR="00E643EE">
        <w:rPr>
          <w:sz w:val="48"/>
          <w:szCs w:val="48"/>
          <w:lang w:val="ru-RU"/>
        </w:rPr>
        <w:t xml:space="preserve">едь, как оказалось, от ВИЧ никто не застрахован. </w:t>
      </w:r>
      <w:r w:rsidR="00B17CB4">
        <w:rPr>
          <w:sz w:val="48"/>
          <w:szCs w:val="48"/>
          <w:lang w:val="ru-RU"/>
        </w:rPr>
        <w:t xml:space="preserve">Запомни! СПИД поражает не только людей из неблагополучной среды!.. Любой может стать его жертвой! Не рискуй своей жизнью!.. Узнай больше о том, как </w:t>
      </w:r>
      <w:r w:rsidR="00B17CB4">
        <w:rPr>
          <w:sz w:val="48"/>
          <w:szCs w:val="48"/>
          <w:lang w:val="ru-RU"/>
        </w:rPr>
        <w:lastRenderedPageBreak/>
        <w:t xml:space="preserve">можно себя защитить!.. </w:t>
      </w:r>
      <w:r w:rsidR="00760FFA">
        <w:rPr>
          <w:color w:val="002060"/>
          <w:sz w:val="48"/>
          <w:szCs w:val="48"/>
          <w:lang w:val="ru-RU"/>
        </w:rPr>
        <w:t>(Д</w:t>
      </w:r>
      <w:r w:rsidR="00B17CB4" w:rsidRPr="00760FFA">
        <w:rPr>
          <w:color w:val="002060"/>
          <w:sz w:val="48"/>
          <w:szCs w:val="48"/>
          <w:lang w:val="ru-RU"/>
        </w:rPr>
        <w:t>алее, в кадре идут титры с координатами социальных центров по профилактике ВИЧ-инфекции)</w:t>
      </w:r>
    </w:p>
    <w:sectPr w:rsidR="006403A4" w:rsidRPr="006403A4" w:rsidSect="005444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3A4"/>
    <w:rsid w:val="001B753C"/>
    <w:rsid w:val="002416F9"/>
    <w:rsid w:val="0054440B"/>
    <w:rsid w:val="006403A4"/>
    <w:rsid w:val="00760FFA"/>
    <w:rsid w:val="00B17CB4"/>
    <w:rsid w:val="00E643EE"/>
    <w:rsid w:val="00F5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2015-12-07T04:54:00Z</dcterms:created>
  <dcterms:modified xsi:type="dcterms:W3CDTF">2016-01-11T16:10:00Z</dcterms:modified>
</cp:coreProperties>
</file>